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7A30BD7" w:rsidR="00041CC8" w:rsidRPr="00DB37E2" w:rsidRDefault="00DB37E2" w:rsidP="00DB37E2">
      <w:pPr>
        <w:jc w:val="center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Estudo de Pesquisa: Controlo de Surtos de COVID-19 em Cuidados de Longa Duração</w:t>
      </w:r>
    </w:p>
    <w:p w14:paraId="0CD4A421" w14:textId="7501B975" w:rsidR="00DB37E2" w:rsidRPr="00DB37E2" w:rsidRDefault="00DB37E2" w:rsidP="00DB37E2">
      <w:pPr>
        <w:jc w:val="center"/>
        <w:rPr>
          <w:rFonts w:ascii="Calibri" w:eastAsia="Calibri" w:hAnsi="Calibri" w:cs="Calibri"/>
          <w:b/>
          <w:u w:val="single"/>
        </w:rPr>
      </w:pPr>
      <w:bookmarkStart w:id="0" w:name="_gjdgxs"/>
      <w:bookmarkEnd w:id="0"/>
      <w:r>
        <w:rPr>
          <w:rFonts w:ascii="Calibri" w:hAnsi="Calibri"/>
          <w:b/>
          <w:u w:val="single"/>
        </w:rPr>
        <w:t>Informação aos funcionários de cuidados de longa duração</w:t>
      </w:r>
    </w:p>
    <w:p w14:paraId="00000002" w14:textId="77777777" w:rsidR="00041CC8" w:rsidRPr="00DB37E2" w:rsidRDefault="00041CC8">
      <w:pPr>
        <w:rPr>
          <w:rFonts w:asciiTheme="majorHAnsi" w:eastAsia="Times New Roman" w:hAnsiTheme="majorHAnsi" w:cstheme="majorHAnsi"/>
        </w:rPr>
      </w:pPr>
    </w:p>
    <w:p w14:paraId="21D37122" w14:textId="44F1D13C" w:rsidR="00122699" w:rsidRPr="00DB37E2" w:rsidRDefault="00122699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Caro Funcionário de LTCH,</w:t>
      </w:r>
    </w:p>
    <w:p w14:paraId="0E472268" w14:textId="77777777" w:rsidR="00122699" w:rsidRPr="00DB37E2" w:rsidRDefault="00122699">
      <w:pPr>
        <w:rPr>
          <w:rFonts w:asciiTheme="majorHAnsi" w:eastAsia="Times New Roman" w:hAnsiTheme="majorHAnsi" w:cstheme="majorHAnsi"/>
        </w:rPr>
      </w:pPr>
    </w:p>
    <w:p w14:paraId="7C6A6AED" w14:textId="26188322" w:rsidR="00346EAA" w:rsidRPr="00DB37E2" w:rsidRDefault="00D230D7" w:rsidP="007A701F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/>
        </w:rPr>
        <w:t>Estou a escrever-lhe sobre uma oportunidade de participar num estudo de pesquisa sobre os surtos de COVID-19 em casas de cuidados de longa duração.</w:t>
      </w:r>
      <w:r w:rsidR="008A5FF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 meu nome é Dra. Allison </w:t>
      </w:r>
      <w:proofErr w:type="spellStart"/>
      <w:r>
        <w:rPr>
          <w:rFonts w:asciiTheme="majorHAnsi" w:hAnsiTheme="majorHAnsi"/>
        </w:rPr>
        <w:t>McGeer</w:t>
      </w:r>
      <w:proofErr w:type="spellEnd"/>
      <w:r>
        <w:rPr>
          <w:rFonts w:asciiTheme="majorHAnsi" w:hAnsiTheme="majorHAnsi"/>
        </w:rPr>
        <w:t xml:space="preserve"> e sou médica de doenças infeciosas no </w:t>
      </w:r>
      <w:proofErr w:type="spellStart"/>
      <w:r>
        <w:rPr>
          <w:rFonts w:asciiTheme="majorHAnsi" w:hAnsiTheme="majorHAnsi"/>
        </w:rPr>
        <w:t>Mount</w:t>
      </w:r>
      <w:proofErr w:type="spellEnd"/>
      <w:r>
        <w:rPr>
          <w:rFonts w:asciiTheme="majorHAnsi" w:hAnsiTheme="majorHAnsi"/>
        </w:rPr>
        <w:t xml:space="preserve"> Sinai Hospital. Há muitos anos que faço pesquisa sobre infeções em casas de cuidados de longa duração. O nosso grupo de pesquisa tem estado em contacto com a casa onde você trabalha. Esperamos colaborar com casas e funcionários de todo o Ontário para melhor controlar os surtos de COVID-19 em casas de cuidados de longa duração.</w:t>
      </w:r>
    </w:p>
    <w:p w14:paraId="04509309" w14:textId="77777777" w:rsidR="00346EAA" w:rsidRPr="00DB37E2" w:rsidRDefault="00346EAA">
      <w:pPr>
        <w:rPr>
          <w:rFonts w:asciiTheme="majorHAnsi" w:eastAsia="Times New Roman" w:hAnsiTheme="majorHAnsi" w:cstheme="majorHAnsi"/>
        </w:rPr>
      </w:pPr>
    </w:p>
    <w:p w14:paraId="00000005" w14:textId="6503F939" w:rsidR="00041CC8" w:rsidRPr="00DB37E2" w:rsidRDefault="00346EAA" w:rsidP="007A701F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O vírus da COVID-19 causa uma doença respiratória com sintomas que incluem febre, tosse e falta de ar. Sabemos que as pessoas idosas e as que têm condições médicas pré-existentes têm um risco muito maior de infeções de COVID-19 severas, mas mesmo as pessoas jovens e saudáveis podem desenvolver pneumonia e requerer admissão num hospital.</w:t>
      </w:r>
      <w:r w:rsidR="008A5FFD">
        <w:rPr>
          <w:rFonts w:asciiTheme="majorHAnsi" w:hAnsiTheme="majorHAnsi"/>
        </w:rPr>
        <w:t xml:space="preserve"> </w:t>
      </w:r>
    </w:p>
    <w:p w14:paraId="00000006" w14:textId="77777777" w:rsidR="00041CC8" w:rsidRPr="00DB37E2" w:rsidRDefault="00041CC8">
      <w:pPr>
        <w:rPr>
          <w:rFonts w:asciiTheme="majorHAnsi" w:eastAsia="Times New Roman" w:hAnsiTheme="majorHAnsi" w:cstheme="majorHAnsi"/>
        </w:rPr>
      </w:pPr>
    </w:p>
    <w:p w14:paraId="00000007" w14:textId="1119EB71" w:rsidR="00041CC8" w:rsidRPr="00DB37E2" w:rsidRDefault="00F55236" w:rsidP="007A701F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Contrariamente à influenza (gripe), não há qualquer tratamento ou vacina disponível contra a COVID-19.</w:t>
      </w:r>
      <w:r w:rsidR="008A5FF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 nosso estudo testará se um medicamento chamado </w:t>
      </w:r>
      <w:proofErr w:type="spellStart"/>
      <w:r>
        <w:rPr>
          <w:rFonts w:asciiTheme="majorHAnsi" w:hAnsiTheme="majorHAnsi"/>
        </w:rPr>
        <w:t>favipiravir</w:t>
      </w:r>
      <w:proofErr w:type="spellEnd"/>
      <w:r>
        <w:rPr>
          <w:rFonts w:asciiTheme="majorHAnsi" w:hAnsiTheme="majorHAnsi"/>
        </w:rPr>
        <w:t xml:space="preserve"> pode evitar e tratar as infeções de COVID-19. O </w:t>
      </w:r>
      <w:proofErr w:type="spellStart"/>
      <w:r>
        <w:rPr>
          <w:rFonts w:asciiTheme="majorHAnsi" w:hAnsiTheme="majorHAnsi"/>
        </w:rPr>
        <w:t>favipiravir</w:t>
      </w:r>
      <w:proofErr w:type="spellEnd"/>
      <w:r>
        <w:rPr>
          <w:rFonts w:asciiTheme="majorHAnsi" w:hAnsiTheme="majorHAnsi"/>
        </w:rPr>
        <w:t xml:space="preserve"> é um medicamento que já alguma mostrou promessa contra o vírus da COVID-19 no laboratório, e em alguns estudos preliminares da COVID-19 na China.</w:t>
      </w:r>
      <w:r>
        <w:rPr>
          <w:rFonts w:asciiTheme="majorHAnsi" w:hAnsiTheme="majorHAnsi"/>
          <w:color w:val="000000"/>
        </w:rPr>
        <w:t xml:space="preserve"> Este medicamento tem sido rotineiramente usado há vários anos no Japão para tratar a influenza (gripe).</w:t>
      </w:r>
      <w:r w:rsidR="008A5FF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</w:rPr>
        <w:t xml:space="preserve"> </w:t>
      </w:r>
    </w:p>
    <w:p w14:paraId="21F0F10E" w14:textId="77777777" w:rsidR="005E665F" w:rsidRPr="00DB37E2" w:rsidRDefault="005E665F" w:rsidP="00EC4FC0">
      <w:pPr>
        <w:rPr>
          <w:rFonts w:asciiTheme="majorHAnsi" w:eastAsia="Times New Roman" w:hAnsiTheme="majorHAnsi" w:cstheme="majorHAnsi"/>
        </w:rPr>
      </w:pPr>
    </w:p>
    <w:p w14:paraId="46EC8F1A" w14:textId="52AD2ABF" w:rsidR="00D230D7" w:rsidRPr="00DB37E2" w:rsidRDefault="005E665F" w:rsidP="00D230D7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A sua casa de cuidados de longa duração está a fazer tudo o que pode para o proteger contra ficar infetado com a COVID-19. Esperamos sinceramente que a sua casa não tenha surtos, mas se os tiver pedimos que considere participar neste estudo.</w:t>
      </w:r>
    </w:p>
    <w:p w14:paraId="1DF7EC55" w14:textId="77777777" w:rsidR="00D230D7" w:rsidRDefault="00D230D7">
      <w:pPr>
        <w:rPr>
          <w:rFonts w:asciiTheme="majorHAnsi" w:eastAsia="Calibri" w:hAnsiTheme="majorHAnsi" w:cstheme="majorHAnsi"/>
        </w:rPr>
      </w:pPr>
    </w:p>
    <w:p w14:paraId="335C7B0E" w14:textId="524A2E02" w:rsidR="005E665F" w:rsidRPr="00DB37E2" w:rsidRDefault="005E665F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</w:rPr>
        <w:t>Se ocorrer um surto de COVID-19 na sua unidade, os funcionários do estudo entrarão em contacto consigo para falar sobre o estudo e ver se você quer participar. Se um número suficiente de residentes concordar, será atribuído à sua casa o medicamento do estudo ou um placebo (um comprimido que parece o medicamento do estudo mas que não contém qualquer medicamento ativo) para os residentes e os funcionários tomarem. A decisão sobre qual o medicamento dado a cada casa é feita apenas à sorte (como o rolar de uma moeda), pelo que tem 50 - 50 possibilidades de receber o medicamento ativo. A pessoa que atribuir o medicamento à casa é a única pessoa que sabe que comprimido você está a tomar. Até ao fim do estudo, eles não dirão, seja a quem for, qual o comprimido que você recebeu.</w:t>
      </w:r>
    </w:p>
    <w:p w14:paraId="00000008" w14:textId="77777777" w:rsidR="00041CC8" w:rsidRPr="00DB37E2" w:rsidRDefault="00041CC8">
      <w:pPr>
        <w:rPr>
          <w:rFonts w:asciiTheme="majorHAnsi" w:eastAsia="Times New Roman" w:hAnsiTheme="majorHAnsi" w:cstheme="majorHAnsi"/>
        </w:rPr>
      </w:pPr>
    </w:p>
    <w:p w14:paraId="66D63739" w14:textId="23681265" w:rsidR="00346EAA" w:rsidRPr="00DB37E2" w:rsidRDefault="00D83785" w:rsidP="007A701F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/>
        </w:rPr>
        <w:t xml:space="preserve">Se concordar participar, dá-nos permissão para: </w:t>
      </w:r>
    </w:p>
    <w:p w14:paraId="0000000B" w14:textId="4324E30C" w:rsidR="00041CC8" w:rsidRPr="00DB37E2" w:rsidRDefault="00346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Rever consigo o seu historial médico e a sua medicamentação atual para determinar se você pode tomar o medicamento do estudo.</w:t>
      </w:r>
      <w:r w:rsidR="008A5FF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 </w:t>
      </w:r>
    </w:p>
    <w:p w14:paraId="0000000C" w14:textId="6BD767DD" w:rsidR="00041CC8" w:rsidRPr="00DB37E2" w:rsidRDefault="00346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Recolher um esfregalho nasal antes de começar a tomar o medicamento do estudo, e novamente aos 14 e 40 dias depois de ter feito o teste para a COVID-19.</w:t>
      </w:r>
      <w:r w:rsidR="008A5FF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Pode tirar você mesmo o esfregalho nasal e enviá-lo diretamente para o escritório do estudo.</w:t>
      </w:r>
    </w:p>
    <w:p w14:paraId="0000000D" w14:textId="14F815E5" w:rsidR="00041CC8" w:rsidRPr="00DB37E2" w:rsidRDefault="00346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Tomar o medicamento do estudo ou o placebo conforme receitado durante 25 dias</w:t>
      </w:r>
    </w:p>
    <w:p w14:paraId="0000000E" w14:textId="0C6CA3A6" w:rsidR="00041CC8" w:rsidRPr="00DB37E2" w:rsidRDefault="00346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Completar uma lista de verificação diária de sintomas e/ou potenciais efeitos secundários</w:t>
      </w:r>
    </w:p>
    <w:p w14:paraId="0000000F" w14:textId="77777777" w:rsidR="00041CC8" w:rsidRPr="00DB37E2" w:rsidRDefault="00041CC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</w:rPr>
      </w:pPr>
    </w:p>
    <w:p w14:paraId="005B1889" w14:textId="5AD387F5" w:rsidR="007F577F" w:rsidRPr="00DB37E2" w:rsidRDefault="007F577F" w:rsidP="007A701F">
      <w:pPr>
        <w:rPr>
          <w:rFonts w:asciiTheme="majorHAnsi" w:eastAsia="Calibri" w:hAnsiTheme="majorHAnsi" w:cstheme="majorHAnsi"/>
        </w:rPr>
      </w:pPr>
      <w:bookmarkStart w:id="1" w:name="_Hlk41168830"/>
      <w:r>
        <w:rPr>
          <w:rFonts w:asciiTheme="majorHAnsi" w:hAnsiTheme="majorHAnsi"/>
          <w:color w:val="000000"/>
        </w:rPr>
        <w:t>Este estudo é completamente voluntário. Você tem a escolha de participar ou não participar.</w:t>
      </w:r>
      <w:r w:rsidR="008A5FF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Se escolhe participar ou não participar é completamente confidencial. Não será divulgado seja a quem for do seu local de trabalho e não afetará, seja de que maneira for, o seu emprego. </w:t>
      </w:r>
      <w:r>
        <w:rPr>
          <w:rFonts w:asciiTheme="majorHAnsi" w:hAnsiTheme="majorHAnsi"/>
        </w:rPr>
        <w:t xml:space="preserve">Anexamos alguma informação sobre o </w:t>
      </w:r>
      <w:proofErr w:type="spellStart"/>
      <w:r>
        <w:rPr>
          <w:rFonts w:asciiTheme="majorHAnsi" w:hAnsiTheme="majorHAnsi"/>
        </w:rPr>
        <w:t>favipiravir</w:t>
      </w:r>
      <w:proofErr w:type="spellEnd"/>
      <w:r>
        <w:rPr>
          <w:rFonts w:asciiTheme="majorHAnsi" w:hAnsiTheme="majorHAnsi"/>
        </w:rPr>
        <w:t xml:space="preserve"> e o estudo, assim como o formulário de consentimento do estudo. O formulário de consentimento anexo pode parecer longo, mas ele será cuidadosamente revisado consigo para o ajudar a compreender por que estamos a fazer este estudo e os riscos e benefícios que existem. </w:t>
      </w:r>
    </w:p>
    <w:p w14:paraId="558A4529" w14:textId="77777777" w:rsidR="007F577F" w:rsidRPr="00DB37E2" w:rsidRDefault="007F577F" w:rsidP="00346EAA">
      <w:pPr>
        <w:ind w:firstLine="360"/>
        <w:rPr>
          <w:rFonts w:asciiTheme="majorHAnsi" w:eastAsia="Calibri" w:hAnsiTheme="majorHAnsi" w:cstheme="majorHAnsi"/>
        </w:rPr>
      </w:pPr>
    </w:p>
    <w:p w14:paraId="4C73B5AE" w14:textId="11BD1F35" w:rsidR="00122699" w:rsidRPr="00DB37E2" w:rsidRDefault="007F577F" w:rsidP="007A701F">
      <w:pPr>
        <w:rPr>
          <w:rFonts w:asciiTheme="majorHAnsi" w:eastAsia="Calibri" w:hAnsiTheme="majorHAnsi" w:cstheme="majorHAnsi"/>
        </w:rPr>
      </w:pPr>
      <w:r>
        <w:t xml:space="preserve">Pode ainda não ter tido a </w:t>
      </w:r>
      <w:r>
        <w:rPr>
          <w:rFonts w:asciiTheme="majorHAnsi" w:hAnsiTheme="majorHAnsi"/>
          <w:color w:val="000000"/>
        </w:rPr>
        <w:t>oportunidade de participar num estudo de pesquisa e sabemos que poderá ter perguntas</w:t>
      </w:r>
      <w:r>
        <w:rPr>
          <w:rFonts w:asciiTheme="majorHAnsi" w:hAnsiTheme="majorHAnsi"/>
        </w:rPr>
        <w:t xml:space="preserve">. O nosso sítio na web </w:t>
      </w:r>
      <w:hyperlink r:id="rId7" w:history="1">
        <w:r>
          <w:rPr>
            <w:rStyle w:val="Hyperlink"/>
            <w:rFonts w:asciiTheme="majorHAnsi" w:hAnsiTheme="majorHAnsi"/>
          </w:rPr>
          <w:t>www.tibdn.ca/control-covi</w:t>
        </w:r>
      </w:hyperlink>
      <w:r w:rsidR="008A5FFD">
        <w:rPr>
          <w:rStyle w:val="Hyperlink"/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tem informação mais pormenorizada sobre o estudo, incluindo seminários na web, boletins informativos eletrónicos e material escrito. </w:t>
      </w:r>
    </w:p>
    <w:bookmarkEnd w:id="1"/>
    <w:p w14:paraId="0E0DB6AC" w14:textId="77777777" w:rsidR="00122699" w:rsidRPr="00DB37E2" w:rsidRDefault="00122699" w:rsidP="00122699">
      <w:pPr>
        <w:rPr>
          <w:rFonts w:asciiTheme="majorHAnsi" w:eastAsia="Calibri" w:hAnsiTheme="majorHAnsi" w:cstheme="majorHAnsi"/>
        </w:rPr>
      </w:pPr>
    </w:p>
    <w:p w14:paraId="6105D74A" w14:textId="7742B226" w:rsidR="00122699" w:rsidRPr="00DB37E2" w:rsidRDefault="00D230D7" w:rsidP="007A701F">
      <w:pPr>
        <w:rPr>
          <w:rFonts w:asciiTheme="majorHAnsi" w:eastAsia="Times New Roman" w:hAnsiTheme="majorHAnsi" w:cstheme="majorHAnsi"/>
        </w:rPr>
      </w:pPr>
      <w:bookmarkStart w:id="2" w:name="_Hlk41168707"/>
      <w:r>
        <w:rPr>
          <w:rFonts w:asciiTheme="majorHAnsi" w:hAnsiTheme="majorHAnsi"/>
        </w:rPr>
        <w:t>Se</w:t>
      </w:r>
      <w:r w:rsidR="008A5FF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sua unidade tiver um surto, nós telefonamos para falar sobre o estudo em pormenor para que você possa decidir se quer ser parte dele. Se NÃO quer que a LTCH partilhe o seu número de telefone connosco, por favor informe o administrador da sua casa de enfermagem. Se indicar que não deseja ser contactado, então eles não nos darão o seu número de telefone e não o contactaremos sobre o estudo.</w:t>
      </w:r>
    </w:p>
    <w:p w14:paraId="67D3FDFB" w14:textId="77777777" w:rsidR="00122699" w:rsidRPr="00DB37E2" w:rsidRDefault="00122699">
      <w:pPr>
        <w:rPr>
          <w:rFonts w:asciiTheme="majorHAnsi" w:eastAsia="Times New Roman" w:hAnsiTheme="majorHAnsi" w:cstheme="majorHAnsi"/>
        </w:rPr>
      </w:pPr>
      <w:bookmarkStart w:id="3" w:name="_Hlk41168748"/>
      <w:bookmarkEnd w:id="2"/>
    </w:p>
    <w:p w14:paraId="360E3EAF" w14:textId="70472FEA" w:rsidR="00EC4FC0" w:rsidRPr="00DB37E2" w:rsidRDefault="00122699" w:rsidP="007A701F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/>
        </w:rPr>
        <w:t xml:space="preserve">Esperamos que considere participar. </w:t>
      </w:r>
      <w:bookmarkEnd w:id="3"/>
      <w:r>
        <w:rPr>
          <w:rFonts w:asciiTheme="majorHAnsi" w:hAnsiTheme="majorHAnsi"/>
        </w:rPr>
        <w:t xml:space="preserve">Teremos todo prazer em responder, a qualquer momento, a todas as vossas perguntas. Pode contactar-me pelo 416-586-3123 ou a Allison. </w:t>
      </w:r>
      <w:hyperlink r:id="rId8" w:history="1">
        <w:r>
          <w:rPr>
            <w:rStyle w:val="Hyperlink"/>
            <w:rFonts w:asciiTheme="majorHAnsi" w:hAnsiTheme="majorHAnsi"/>
          </w:rPr>
          <w:t>McGeer@sinaihealth.ca</w:t>
        </w:r>
      </w:hyperlink>
      <w:r>
        <w:rPr>
          <w:rFonts w:asciiTheme="majorHAnsi" w:hAnsiTheme="majorHAnsi"/>
        </w:rPr>
        <w:t xml:space="preserve"> ou contacte o coordenador do estudo pelo 416-586-4800, extensão 2763,</w:t>
      </w:r>
      <w:r w:rsidR="008A5FF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ou por correio eletrónico em</w:t>
      </w:r>
      <w:r w:rsidR="008A5FFD">
        <w:rPr>
          <w:rFonts w:asciiTheme="majorHAnsi" w:hAnsiTheme="majorHAnsi"/>
        </w:rPr>
        <w:t xml:space="preserve"> </w:t>
      </w:r>
      <w:hyperlink r:id="rId9" w:history="1">
        <w:r w:rsidR="008A5FFD" w:rsidRPr="00990F37">
          <w:rPr>
            <w:rStyle w:val="Hyperlink"/>
            <w:rFonts w:asciiTheme="majorHAnsi" w:hAnsiTheme="majorHAnsi"/>
          </w:rPr>
          <w:t>CONTROL.COVID@sinaihealth.ca</w:t>
        </w:r>
      </w:hyperlink>
      <w:r>
        <w:rPr>
          <w:rFonts w:asciiTheme="majorHAnsi" w:hAnsiTheme="majorHAnsi"/>
        </w:rPr>
        <w:t>.</w:t>
      </w:r>
    </w:p>
    <w:p w14:paraId="7D52424C" w14:textId="77777777" w:rsidR="00366ED4" w:rsidRPr="00DB37E2" w:rsidRDefault="00366ED4" w:rsidP="00122699">
      <w:pPr>
        <w:rPr>
          <w:rFonts w:asciiTheme="majorHAnsi" w:eastAsia="Calibri" w:hAnsiTheme="majorHAnsi" w:cstheme="majorHAnsi"/>
        </w:rPr>
      </w:pPr>
    </w:p>
    <w:p w14:paraId="57C659C4" w14:textId="7F2F4EF5" w:rsidR="00366ED4" w:rsidRPr="00DB37E2" w:rsidRDefault="00366ED4" w:rsidP="00122699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/>
        </w:rPr>
        <w:t>Sinceramente,</w:t>
      </w:r>
    </w:p>
    <w:p w14:paraId="6F6E8D4A" w14:textId="77777777" w:rsidR="00366ED4" w:rsidRPr="00DB37E2" w:rsidRDefault="00366ED4" w:rsidP="00122699">
      <w:pPr>
        <w:rPr>
          <w:rFonts w:asciiTheme="majorHAnsi" w:eastAsia="Calibri" w:hAnsiTheme="majorHAnsi" w:cstheme="majorHAnsi"/>
        </w:rPr>
      </w:pPr>
    </w:p>
    <w:p w14:paraId="17A430AC" w14:textId="77777777" w:rsidR="00346EAA" w:rsidRPr="00DB37E2" w:rsidRDefault="00346EAA" w:rsidP="00346EAA">
      <w:pPr>
        <w:rPr>
          <w:rFonts w:asciiTheme="majorHAnsi" w:eastAsia="Calibri" w:hAnsiTheme="majorHAnsi" w:cstheme="majorHAnsi"/>
        </w:rPr>
      </w:pPr>
    </w:p>
    <w:p w14:paraId="10EC00F7" w14:textId="77777777" w:rsidR="00346EAA" w:rsidRPr="00DB37E2" w:rsidRDefault="00346EAA" w:rsidP="00346EAA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/>
        </w:rPr>
        <w:t xml:space="preserve">Allison </w:t>
      </w:r>
      <w:proofErr w:type="spellStart"/>
      <w:r>
        <w:rPr>
          <w:rFonts w:asciiTheme="majorHAnsi" w:hAnsiTheme="majorHAnsi"/>
        </w:rPr>
        <w:t>McGeer</w:t>
      </w:r>
      <w:proofErr w:type="spellEnd"/>
      <w:r>
        <w:rPr>
          <w:rFonts w:asciiTheme="majorHAnsi" w:hAnsiTheme="majorHAnsi"/>
        </w:rPr>
        <w:t xml:space="preserve">, MD, FRCPC </w:t>
      </w:r>
    </w:p>
    <w:p w14:paraId="48EDCC56" w14:textId="7CEE2031" w:rsidR="00346EAA" w:rsidRPr="00DB37E2" w:rsidRDefault="00346EAA" w:rsidP="00346EAA">
      <w:pPr>
        <w:rPr>
          <w:rFonts w:asciiTheme="majorHAnsi" w:eastAsia="Calibri" w:hAnsiTheme="majorHAnsi" w:cstheme="majorHAnsi"/>
          <w:i/>
          <w:highlight w:val="yellow"/>
        </w:rPr>
      </w:pPr>
      <w:r>
        <w:rPr>
          <w:rFonts w:asciiTheme="majorHAnsi" w:hAnsiTheme="majorHAnsi"/>
          <w:i/>
        </w:rPr>
        <w:t>em nome dos investigadores do CONTROL-COVID</w:t>
      </w:r>
    </w:p>
    <w:p w14:paraId="65C4D974" w14:textId="77777777" w:rsidR="00346EAA" w:rsidRPr="00DB37E2" w:rsidRDefault="00346EAA" w:rsidP="00346EAA">
      <w:pPr>
        <w:rPr>
          <w:rFonts w:asciiTheme="majorHAnsi" w:eastAsia="Calibri" w:hAnsiTheme="majorHAnsi" w:cstheme="majorHAnsi"/>
        </w:rPr>
      </w:pPr>
    </w:p>
    <w:p w14:paraId="00000013" w14:textId="1346A13C" w:rsidR="00041CC8" w:rsidRPr="00DB37E2" w:rsidRDefault="00041CC8" w:rsidP="00346EAA">
      <w:pPr>
        <w:rPr>
          <w:rFonts w:asciiTheme="majorHAnsi" w:eastAsia="Times New Roman" w:hAnsiTheme="majorHAnsi" w:cstheme="majorHAnsi"/>
        </w:rPr>
      </w:pPr>
    </w:p>
    <w:sectPr w:rsidR="00041CC8" w:rsidRPr="00DB37E2"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32391" w14:textId="77777777" w:rsidR="0085540D" w:rsidRDefault="0085540D" w:rsidP="002B30D0">
      <w:r>
        <w:separator/>
      </w:r>
    </w:p>
  </w:endnote>
  <w:endnote w:type="continuationSeparator" w:id="0">
    <w:p w14:paraId="42B02349" w14:textId="77777777" w:rsidR="0085540D" w:rsidRDefault="0085540D" w:rsidP="002B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A96AD" w14:textId="72AF2070" w:rsidR="002B30D0" w:rsidRPr="00346EAA" w:rsidRDefault="00346EA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CONTROL-COVID Carta de Apresentação à Equipa da LTCH v 1.1 4 de </w:t>
    </w:r>
    <w:proofErr w:type="gramStart"/>
    <w:r>
      <w:rPr>
        <w:rFonts w:ascii="Times New Roman" w:hAnsi="Times New Roman"/>
        <w:sz w:val="20"/>
        <w:szCs w:val="20"/>
      </w:rPr>
      <w:t>Junho</w:t>
    </w:r>
    <w:proofErr w:type="gramEnd"/>
    <w:r>
      <w:rPr>
        <w:rFonts w:ascii="Times New Roman" w:hAnsi="Times New Roman"/>
        <w:sz w:val="20"/>
        <w:szCs w:val="20"/>
      </w:rPr>
      <w:t xml:space="preserve"> de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40FE" w14:textId="77777777" w:rsidR="0085540D" w:rsidRDefault="0085540D" w:rsidP="002B30D0">
      <w:r>
        <w:separator/>
      </w:r>
    </w:p>
  </w:footnote>
  <w:footnote w:type="continuationSeparator" w:id="0">
    <w:p w14:paraId="563B3974" w14:textId="77777777" w:rsidR="0085540D" w:rsidRDefault="0085540D" w:rsidP="002B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60EC6"/>
    <w:multiLevelType w:val="multilevel"/>
    <w:tmpl w:val="F796F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4EC3"/>
    <w:multiLevelType w:val="multilevel"/>
    <w:tmpl w:val="C854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CC8"/>
    <w:rsid w:val="0000322C"/>
    <w:rsid w:val="0003522A"/>
    <w:rsid w:val="00041CC8"/>
    <w:rsid w:val="000F6C8C"/>
    <w:rsid w:val="00122699"/>
    <w:rsid w:val="001244E3"/>
    <w:rsid w:val="00145898"/>
    <w:rsid w:val="00146BE2"/>
    <w:rsid w:val="00152361"/>
    <w:rsid w:val="00172B69"/>
    <w:rsid w:val="0017309D"/>
    <w:rsid w:val="002971E6"/>
    <w:rsid w:val="002B30D0"/>
    <w:rsid w:val="002C0C7D"/>
    <w:rsid w:val="002C305C"/>
    <w:rsid w:val="00346EAA"/>
    <w:rsid w:val="00366ED4"/>
    <w:rsid w:val="00372649"/>
    <w:rsid w:val="003866CD"/>
    <w:rsid w:val="003F33F0"/>
    <w:rsid w:val="004D3D4E"/>
    <w:rsid w:val="005B646A"/>
    <w:rsid w:val="005E665F"/>
    <w:rsid w:val="005F536B"/>
    <w:rsid w:val="00614F7F"/>
    <w:rsid w:val="006B2990"/>
    <w:rsid w:val="00756D57"/>
    <w:rsid w:val="00757AD8"/>
    <w:rsid w:val="00761106"/>
    <w:rsid w:val="00792230"/>
    <w:rsid w:val="007A701F"/>
    <w:rsid w:val="007F577F"/>
    <w:rsid w:val="0085540D"/>
    <w:rsid w:val="0086355C"/>
    <w:rsid w:val="008A5FFD"/>
    <w:rsid w:val="008D1182"/>
    <w:rsid w:val="009E5B3D"/>
    <w:rsid w:val="00A3717C"/>
    <w:rsid w:val="00AA50CE"/>
    <w:rsid w:val="00B112A5"/>
    <w:rsid w:val="00B40CDD"/>
    <w:rsid w:val="00B76C39"/>
    <w:rsid w:val="00C6215E"/>
    <w:rsid w:val="00CB6DC7"/>
    <w:rsid w:val="00D230D7"/>
    <w:rsid w:val="00D83785"/>
    <w:rsid w:val="00DB37E2"/>
    <w:rsid w:val="00DC2D41"/>
    <w:rsid w:val="00DC6EB5"/>
    <w:rsid w:val="00E80030"/>
    <w:rsid w:val="00EC4FC0"/>
    <w:rsid w:val="00F00939"/>
    <w:rsid w:val="00F505E5"/>
    <w:rsid w:val="00F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74C02"/>
  <w15:docId w15:val="{C7479E2F-F8F1-4428-BA95-F1D95A5B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PT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226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D0"/>
  </w:style>
  <w:style w:type="paragraph" w:styleId="Footer">
    <w:name w:val="footer"/>
    <w:basedOn w:val="Normal"/>
    <w:link w:val="FooterChar"/>
    <w:uiPriority w:val="99"/>
    <w:unhideWhenUsed/>
    <w:rsid w:val="002B3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D0"/>
  </w:style>
  <w:style w:type="paragraph" w:styleId="ListParagraph">
    <w:name w:val="List Paragraph"/>
    <w:basedOn w:val="Normal"/>
    <w:uiPriority w:val="34"/>
    <w:qFormat/>
    <w:rsid w:val="00346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Geer@sinaihealt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bdn.ca/control-co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ROL.COVID@sinaihealt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McGeer, Dr. Allison</dc:creator>
  <cp:lastModifiedBy>Haggen Kennedy</cp:lastModifiedBy>
  <cp:revision>6</cp:revision>
  <dcterms:created xsi:type="dcterms:W3CDTF">2020-11-02T19:24:00Z</dcterms:created>
  <dcterms:modified xsi:type="dcterms:W3CDTF">2020-11-12T23:54:00Z</dcterms:modified>
</cp:coreProperties>
</file>